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A8" w:rsidRPr="006C71A8" w:rsidRDefault="006C71A8" w:rsidP="006C71A8">
      <w:pPr>
        <w:widowControl/>
        <w:spacing w:line="360" w:lineRule="auto"/>
        <w:jc w:val="left"/>
        <w:rPr>
          <w:rFonts w:ascii="Arial Narrow" w:hAnsi="Arial Narrow" w:cs="Calibri"/>
          <w:b/>
          <w:kern w:val="0"/>
          <w:sz w:val="30"/>
          <w:szCs w:val="30"/>
        </w:rPr>
      </w:pPr>
      <w:r w:rsidRPr="006C71A8">
        <w:rPr>
          <w:rFonts w:ascii="Arial Narrow" w:hAnsi="Arial Narrow" w:cs="Calibri" w:hint="eastAsia"/>
          <w:b/>
          <w:kern w:val="0"/>
          <w:sz w:val="30"/>
          <w:szCs w:val="30"/>
        </w:rPr>
        <w:t>附件二：</w:t>
      </w:r>
      <w:r>
        <w:rPr>
          <w:rFonts w:ascii="Arial Narrow" w:hAnsi="Arial Narrow" w:cs="Calibri"/>
          <w:b/>
          <w:kern w:val="0"/>
          <w:sz w:val="30"/>
          <w:szCs w:val="30"/>
        </w:rPr>
        <w:t>202</w:t>
      </w:r>
      <w:r>
        <w:rPr>
          <w:rFonts w:ascii="Arial Narrow" w:hAnsi="Arial Narrow" w:cs="Calibri" w:hint="eastAsia"/>
          <w:b/>
          <w:kern w:val="0"/>
          <w:sz w:val="30"/>
          <w:szCs w:val="30"/>
        </w:rPr>
        <w:t>3</w:t>
      </w:r>
      <w:r>
        <w:rPr>
          <w:rFonts w:ascii="Arial Narrow" w:hAnsi="Arial Narrow" w:cs="Calibri" w:hint="eastAsia"/>
          <w:b/>
          <w:kern w:val="0"/>
          <w:sz w:val="30"/>
          <w:szCs w:val="30"/>
        </w:rPr>
        <w:t>年暑期日本名校研</w:t>
      </w:r>
      <w:r w:rsidR="00327C49">
        <w:rPr>
          <w:rFonts w:ascii="Arial Narrow" w:hAnsi="Arial Narrow" w:cs="Calibri" w:hint="eastAsia"/>
          <w:b/>
          <w:kern w:val="0"/>
          <w:sz w:val="30"/>
          <w:szCs w:val="30"/>
        </w:rPr>
        <w:t>学</w:t>
      </w:r>
      <w:bookmarkStart w:id="0" w:name="_GoBack"/>
      <w:bookmarkEnd w:id="0"/>
      <w:r>
        <w:rPr>
          <w:rFonts w:ascii="Arial Narrow" w:hAnsi="Arial Narrow" w:cs="Calibri"/>
          <w:b/>
          <w:kern w:val="0"/>
          <w:sz w:val="30"/>
          <w:szCs w:val="30"/>
        </w:rPr>
        <w:t>项目</w:t>
      </w:r>
      <w:r w:rsidR="00560700">
        <w:rPr>
          <w:rFonts w:ascii="Arial Narrow" w:hAnsi="Arial Narrow" w:cs="Calibri" w:hint="eastAsia"/>
          <w:b/>
          <w:kern w:val="0"/>
          <w:sz w:val="30"/>
          <w:szCs w:val="30"/>
        </w:rPr>
        <w:t>参考</w:t>
      </w:r>
      <w:r w:rsidRPr="006C71A8">
        <w:rPr>
          <w:rFonts w:ascii="Arial Narrow" w:hAnsi="Arial Narrow" w:cs="Calibri" w:hint="eastAsia"/>
          <w:b/>
          <w:kern w:val="0"/>
          <w:sz w:val="30"/>
          <w:szCs w:val="30"/>
        </w:rPr>
        <w:t>行程</w:t>
      </w:r>
    </w:p>
    <w:p w:rsidR="006C71A8" w:rsidRPr="00BD2095" w:rsidRDefault="006C71A8" w:rsidP="006C71A8">
      <w:pPr>
        <w:widowControl/>
        <w:spacing w:line="360" w:lineRule="auto"/>
        <w:jc w:val="left"/>
        <w:rPr>
          <w:rFonts w:ascii="Arial Narrow" w:hAnsi="Arial Narrow" w:cs="Calibri"/>
          <w:b/>
          <w:szCs w:val="21"/>
        </w:rPr>
      </w:pPr>
    </w:p>
    <w:tbl>
      <w:tblPr>
        <w:tblStyle w:val="TableNormal"/>
        <w:tblpPr w:leftFromText="180" w:rightFromText="180" w:vertAnchor="text" w:horzAnchor="margin" w:tblpY="264"/>
        <w:tblW w:w="99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994"/>
        <w:gridCol w:w="850"/>
        <w:gridCol w:w="840"/>
        <w:gridCol w:w="2961"/>
        <w:gridCol w:w="3145"/>
      </w:tblGrid>
      <w:tr w:rsidR="006C71A8" w:rsidTr="005B4825">
        <w:trPr>
          <w:trHeight w:val="487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</w:tcPr>
          <w:p w:rsidR="006C71A8" w:rsidRPr="00564EC9" w:rsidRDefault="006C71A8" w:rsidP="005B4825">
            <w:pPr>
              <w:spacing w:before="122" w:line="228" w:lineRule="auto"/>
              <w:ind w:left="362"/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</w:pPr>
            <w:r w:rsidRPr="00564EC9"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  <w:t>日期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6C71A8" w:rsidRPr="00564EC9" w:rsidRDefault="006C71A8" w:rsidP="005B4825">
            <w:pPr>
              <w:spacing w:before="122" w:line="232" w:lineRule="auto"/>
              <w:ind w:left="176"/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</w:pPr>
            <w:r w:rsidRPr="00564EC9"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  <w:t>地点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6C71A8" w:rsidRPr="00564EC9" w:rsidRDefault="006C71A8" w:rsidP="005B4825">
            <w:pPr>
              <w:spacing w:before="122" w:line="229" w:lineRule="auto"/>
              <w:ind w:left="183"/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</w:pPr>
            <w:r w:rsidRPr="00564EC9"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  <w:t>交通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</w:tcPr>
          <w:p w:rsidR="006C71A8" w:rsidRPr="00564EC9" w:rsidRDefault="006C71A8" w:rsidP="005B4825">
            <w:pPr>
              <w:spacing w:before="123" w:line="227" w:lineRule="auto"/>
              <w:ind w:left="249"/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</w:pPr>
            <w:r w:rsidRPr="00564EC9"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  <w:t>住宿</w:t>
            </w:r>
          </w:p>
        </w:tc>
        <w:tc>
          <w:tcPr>
            <w:tcW w:w="2961" w:type="dxa"/>
            <w:tcBorders>
              <w:top w:val="single" w:sz="2" w:space="0" w:color="000000"/>
              <w:bottom w:val="single" w:sz="2" w:space="0" w:color="000000"/>
            </w:tcBorders>
          </w:tcPr>
          <w:p w:rsidR="006C71A8" w:rsidRPr="00564EC9" w:rsidRDefault="006C71A8" w:rsidP="005B4825">
            <w:pPr>
              <w:spacing w:before="122" w:line="228" w:lineRule="auto"/>
              <w:ind w:left="1242"/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</w:pPr>
            <w:r w:rsidRPr="00564EC9"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  <w:t>上午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</w:tcPr>
          <w:p w:rsidR="006C71A8" w:rsidRPr="00564EC9" w:rsidRDefault="006C71A8" w:rsidP="005B4825">
            <w:pPr>
              <w:spacing w:before="122" w:line="228" w:lineRule="auto"/>
              <w:ind w:left="1360"/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</w:pPr>
            <w:r w:rsidRPr="00564EC9">
              <w:rPr>
                <w:rFonts w:ascii="Arial Narrow" w:hAnsi="Arial Narrow" w:cs="Calibri"/>
                <w:b/>
                <w:snapToGrid/>
                <w:color w:val="auto"/>
                <w:szCs w:val="21"/>
              </w:rPr>
              <w:t>下午</w:t>
            </w:r>
          </w:p>
        </w:tc>
      </w:tr>
      <w:tr w:rsidR="006C71A8" w:rsidTr="005B4825">
        <w:trPr>
          <w:trHeight w:val="634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月</w:t>
            </w: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15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北京东京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6" w:line="224" w:lineRule="exact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巴士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29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78" w:line="250" w:lineRule="auto"/>
              <w:ind w:right="298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北京首都国际机场出发航站楼乘坐国际航班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77" w:line="250" w:lineRule="auto"/>
              <w:ind w:right="139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抵达东京国际机场全员乘专用车前往东京办理入住讲解注意事项</w:t>
            </w:r>
          </w:p>
        </w:tc>
      </w:tr>
      <w:tr w:rsidR="006C71A8" w:rsidTr="005B4825">
        <w:trPr>
          <w:trHeight w:val="1258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6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月</w:t>
            </w: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16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6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24" w:lineRule="exact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巴士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6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29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175" w:line="232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主题课【埼玉工业大学】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101" w:line="22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文化考察</w:t>
            </w:r>
          </w:p>
          <w:p w:rsidR="006C71A8" w:rsidRPr="0057228E" w:rsidRDefault="006C71A8" w:rsidP="005B4825">
            <w:pPr>
              <w:spacing w:before="1" w:line="237" w:lineRule="auto"/>
              <w:ind w:left="624" w:right="379" w:hanging="240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【千叶工业大学机器人研发中心】【东京都氢能源研发中心】</w:t>
            </w:r>
          </w:p>
        </w:tc>
      </w:tr>
      <w:tr w:rsidR="006C71A8" w:rsidTr="005B4825">
        <w:trPr>
          <w:trHeight w:val="799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月</w:t>
            </w: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17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电车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29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198" w:line="232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主题课【东京大学】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6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主题课【东京大学】</w:t>
            </w:r>
          </w:p>
        </w:tc>
      </w:tr>
      <w:tr w:rsidR="006C71A8" w:rsidTr="005B4825">
        <w:trPr>
          <w:trHeight w:val="417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月</w:t>
            </w: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18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电车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29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67" w:line="232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主题课【东京大学】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67" w:line="232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主题课【东京大学】</w:t>
            </w:r>
          </w:p>
        </w:tc>
      </w:tr>
      <w:tr w:rsidR="006C71A8" w:rsidTr="005B4825">
        <w:trPr>
          <w:trHeight w:val="538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月</w:t>
            </w: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19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24" w:lineRule="exact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巴士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29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33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毕业式【东京大学】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33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文化考察【横滨国立大学】</w:t>
            </w:r>
          </w:p>
        </w:tc>
      </w:tr>
      <w:tr w:rsidR="006C71A8" w:rsidTr="005B4825">
        <w:trPr>
          <w:trHeight w:val="597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195" w:line="230" w:lineRule="auto"/>
              <w:ind w:firstLineChars="50" w:firstLine="105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月</w:t>
            </w: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20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195" w:line="230" w:lineRule="auto"/>
              <w:ind w:left="276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195" w:line="231" w:lineRule="auto"/>
              <w:ind w:firstLineChars="100" w:firstLine="210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自理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195" w:line="230" w:lineRule="auto"/>
              <w:ind w:firstLineChars="100" w:firstLine="210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610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19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【自由研修】</w:t>
            </w:r>
          </w:p>
        </w:tc>
      </w:tr>
      <w:tr w:rsidR="006C71A8" w:rsidTr="005B4825">
        <w:trPr>
          <w:trHeight w:val="694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月</w:t>
            </w: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21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1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自理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29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00" w:line="232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  <w:lang w:eastAsia="ja-JP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  <w:lang w:eastAsia="ja-JP"/>
              </w:rPr>
              <w:t>文化体验【和服</w:t>
            </w:r>
            <w:r w:rsidRPr="0057228E">
              <w:rPr>
                <w:rFonts w:ascii="MS Mincho" w:eastAsia="MS Mincho" w:hAnsi="MS Mincho" w:cs="MS Mincho" w:hint="eastAsia"/>
                <w:snapToGrid/>
                <w:color w:val="auto"/>
                <w:szCs w:val="21"/>
                <w:lang w:eastAsia="ja-JP"/>
              </w:rPr>
              <w:t>・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  <w:lang w:eastAsia="ja-JP"/>
              </w:rPr>
              <w:t>茶道】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【自由研修】</w:t>
            </w:r>
          </w:p>
        </w:tc>
      </w:tr>
      <w:tr w:rsidR="006C71A8" w:rsidTr="005B4825">
        <w:trPr>
          <w:trHeight w:val="576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月</w:t>
            </w: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22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20" w:line="232" w:lineRule="exact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温泉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ED15BC">
            <w:pPr>
              <w:spacing w:before="55" w:line="231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自理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199" w:line="235" w:lineRule="auto"/>
              <w:ind w:left="258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东京</w:t>
            </w:r>
          </w:p>
        </w:tc>
        <w:tc>
          <w:tcPr>
            <w:tcW w:w="610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00" w:line="232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【自由研修】</w:t>
            </w:r>
          </w:p>
        </w:tc>
      </w:tr>
      <w:tr w:rsidR="006C71A8" w:rsidTr="005B4825">
        <w:trPr>
          <w:trHeight w:val="615"/>
        </w:trPr>
        <w:tc>
          <w:tcPr>
            <w:tcW w:w="11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7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月</w:t>
            </w:r>
            <w:r w:rsidRPr="0057228E">
              <w:rPr>
                <w:rFonts w:ascii="Arial Narrow" w:hAnsi="Arial Narrow" w:cs="Calibri"/>
                <w:snapToGrid/>
                <w:color w:val="auto"/>
                <w:szCs w:val="21"/>
              </w:rPr>
              <w:t>23</w:t>
            </w: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京都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24" w:lineRule="exact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巴士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55" w:line="230" w:lineRule="auto"/>
              <w:jc w:val="center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京都</w:t>
            </w:r>
          </w:p>
        </w:tc>
        <w:tc>
          <w:tcPr>
            <w:tcW w:w="610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C71A8" w:rsidRPr="0057228E" w:rsidRDefault="006C71A8" w:rsidP="005B4825">
            <w:pPr>
              <w:spacing w:before="223" w:line="232" w:lineRule="auto"/>
              <w:ind w:leftChars="294" w:left="617" w:firstLineChars="750" w:firstLine="1575"/>
              <w:rPr>
                <w:rFonts w:ascii="Arial Narrow" w:hAnsi="Arial Narrow" w:cs="Calibri"/>
                <w:snapToGrid/>
                <w:color w:val="auto"/>
                <w:szCs w:val="21"/>
              </w:rPr>
            </w:pPr>
            <w:r w:rsidRPr="0057228E">
              <w:rPr>
                <w:rFonts w:ascii="Arial Narrow" w:hAnsi="Arial Narrow" w:cs="Calibri" w:hint="eastAsia"/>
                <w:snapToGrid/>
                <w:color w:val="auto"/>
                <w:szCs w:val="21"/>
              </w:rPr>
              <w:t>【乘坐航班回国】</w:t>
            </w:r>
          </w:p>
        </w:tc>
      </w:tr>
    </w:tbl>
    <w:p w:rsidR="006C71A8" w:rsidRDefault="006C71A8" w:rsidP="006C71A8">
      <w:pPr>
        <w:widowControl/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  <w:szCs w:val="21"/>
        </w:rPr>
      </w:pPr>
      <w:r>
        <w:rPr>
          <w:rFonts w:ascii="Arial Narrow" w:hAnsi="Arial Narrow" w:cs="Calibri" w:hint="eastAsia"/>
          <w:szCs w:val="21"/>
        </w:rPr>
        <w:t>（以上行程仅供参考，实际安排将根据当地情况进行调整）</w:t>
      </w:r>
    </w:p>
    <w:p w:rsidR="00CA03AF" w:rsidRPr="006C71A8" w:rsidRDefault="00CA03AF"/>
    <w:sectPr w:rsidR="00CA03AF" w:rsidRPr="006C71A8" w:rsidSect="006C71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1F" w:rsidRDefault="00DB161F" w:rsidP="00560700">
      <w:r>
        <w:separator/>
      </w:r>
    </w:p>
  </w:endnote>
  <w:endnote w:type="continuationSeparator" w:id="0">
    <w:p w:rsidR="00DB161F" w:rsidRDefault="00DB161F" w:rsidP="0056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1F" w:rsidRDefault="00DB161F" w:rsidP="00560700">
      <w:r>
        <w:separator/>
      </w:r>
    </w:p>
  </w:footnote>
  <w:footnote w:type="continuationSeparator" w:id="0">
    <w:p w:rsidR="00DB161F" w:rsidRDefault="00DB161F" w:rsidP="0056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A8"/>
    <w:rsid w:val="00327C49"/>
    <w:rsid w:val="00560700"/>
    <w:rsid w:val="006C71A8"/>
    <w:rsid w:val="00BA5E79"/>
    <w:rsid w:val="00CA03AF"/>
    <w:rsid w:val="00DB161F"/>
    <w:rsid w:val="00E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9026C-3349-47E8-82A8-54F81C81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C71A8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0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7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7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2023-04-06T02:24:00Z</dcterms:created>
  <dcterms:modified xsi:type="dcterms:W3CDTF">2023-04-06T02:59:00Z</dcterms:modified>
</cp:coreProperties>
</file>