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南通大学杏林学院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部门202</w:t>
      </w:r>
      <w:r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  <w:t>4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年春季</w:t>
      </w:r>
    </w:p>
    <w:p>
      <w:pPr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教材选用审议结果</w:t>
      </w:r>
    </w:p>
    <w:p>
      <w:pPr>
        <w:ind w:firstLine="630" w:firstLineChars="3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Cs w:val="21"/>
        </w:rPr>
        <w:t>本部门根据2023-2024-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学期教学任务，由专业负责人、课程负责人、任课教师根据</w:t>
      </w:r>
      <w:r>
        <w:rPr>
          <w:rFonts w:hint="eastAsia" w:ascii="宋体" w:hAnsi="宋体" w:cs="宋体"/>
          <w:kern w:val="0"/>
          <w:szCs w:val="21"/>
        </w:rPr>
        <w:t>《全国大中专教学用书汇编》、《已出版马工程重点教材目录》以及相关出版社提供的教材目录推荐备选</w:t>
      </w:r>
      <w:r>
        <w:rPr>
          <w:rFonts w:hint="eastAsia" w:ascii="宋体" w:hAnsi="宋体" w:cs="宋体"/>
          <w:szCs w:val="21"/>
        </w:rPr>
        <w:t>教材。学院（部门）成立教材选用机构，组织202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年春季教材选用工作，组织专家通读备选教材，召开教材选用审议会。现将审议结果提交学校审议。</w:t>
      </w:r>
    </w:p>
    <w:p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Style w:val="5"/>
        <w:tblW w:w="833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41%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79%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</w:tr>
    </w:tbl>
    <w:p>
      <w:pPr>
        <w:ind w:firstLine="422" w:firstLineChars="2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1.为保证数据准确性，多行重复的教材只计一行。</w:t>
      </w:r>
    </w:p>
    <w:p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2.选新：出版时间为近三年的教材；</w:t>
      </w:r>
    </w:p>
    <w:p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>
      <w:r>
        <w:rPr>
          <w:rFonts w:hint="eastAsia"/>
        </w:rPr>
        <w:t xml:space="preserve">        4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.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Style w:val="5"/>
        <w:tblW w:w="507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4871"/>
        <w:gridCol w:w="1204"/>
        <w:gridCol w:w="26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若有未通过，请更换审查通过教材。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是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请附详表说明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审议结果填写“是”或“否”。</w:t>
      </w:r>
    </w:p>
    <w:p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附表样式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马工程教材选用情况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</w:rPr>
      </w:pPr>
    </w:p>
    <w:tbl>
      <w:tblPr>
        <w:tblStyle w:val="5"/>
        <w:tblW w:w="945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63"/>
        <w:gridCol w:w="1017"/>
        <w:gridCol w:w="863"/>
        <w:gridCol w:w="870"/>
        <w:gridCol w:w="552"/>
        <w:gridCol w:w="709"/>
        <w:gridCol w:w="898"/>
        <w:gridCol w:w="770"/>
        <w:gridCol w:w="1530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开课部门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主编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出版社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ISBN号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出版年月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专业、班级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是否为马工程课程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196342206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社会学概论（第二版）</w:t>
            </w:r>
          </w:p>
        </w:tc>
        <w:tc>
          <w:tcPr>
            <w:tcW w:w="55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编写组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人民出版社，高等教育出版社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9787010227696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</w:trPr>
        <w:tc>
          <w:tcPr>
            <w:tcW w:w="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196342104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196342105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陈传明、徐向艺、赵丽芬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9787040458329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营销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营销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196342242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西方经济学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西方经济学（第二版）精要本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颜鹏飞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9787040464269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2016-01-01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196342107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广告学概论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丁俊杰、陈培爱、金定海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9787040479935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2018/1/1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营销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营销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196342166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劳动法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劳动与社会保障法学（第二版）</w:t>
            </w:r>
          </w:p>
        </w:tc>
        <w:tc>
          <w:tcPr>
            <w:tcW w:w="55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刘俊、叶静漪、林嘉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9787040500998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2018/1/1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应用心理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应用心理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196342130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行政法与行政诉讼法学（第二版）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应松年、姜明安、马怀德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9787040501186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2018/1/1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196342243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西方政治思想史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西方政治思想史（第二版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徐大同、张桂林、高建、佟德志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9787040506655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196342278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孙健敏、张德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9787040522068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196342138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196342136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196342137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196342135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宏观经济学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西方经济学（第二版）下册</w:t>
            </w:r>
          </w:p>
        </w:tc>
        <w:tc>
          <w:tcPr>
            <w:tcW w:w="55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颜鹏飞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9787040525540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经济统计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经济统计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经济统计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国贸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国贸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196342187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196342192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人力资源管理与开发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55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董克用、萧鸣政？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978-7-04-057442-5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营销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营销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196342240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物权法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民法学（第二版）（上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下册）</w:t>
            </w:r>
          </w:p>
        </w:tc>
        <w:tc>
          <w:tcPr>
            <w:tcW w:w="55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王利明、王卫国、陈小君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9787040582710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196342060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城市社会学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城市社会学</w:t>
            </w:r>
          </w:p>
        </w:tc>
        <w:tc>
          <w:tcPr>
            <w:tcW w:w="55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978-7-04-058380-9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13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196342159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经济法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经济法学（第三版）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张守文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高等教育出版社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  <w:t>9787040566055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  <w:t>2022-08-01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营销221(杏);营销222(杏)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是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（二）同一专业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827"/>
        <w:gridCol w:w="840"/>
        <w:gridCol w:w="885"/>
        <w:gridCol w:w="1282"/>
        <w:gridCol w:w="945"/>
        <w:gridCol w:w="902"/>
        <w:gridCol w:w="1628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ind w:firstLine="480" w:firstLineChars="200"/>
        <w:rPr>
          <w:rFonts w:ascii="宋体" w:cs="宋体"/>
          <w:sz w:val="24"/>
        </w:rPr>
      </w:pPr>
    </w:p>
    <w:p>
      <w:pPr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（三）同一专业多门课程选一本教材</w:t>
      </w:r>
    </w:p>
    <w:tbl>
      <w:tblPr>
        <w:tblStyle w:val="5"/>
        <w:tblW w:w="520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"/>
        <w:gridCol w:w="907"/>
        <w:gridCol w:w="939"/>
        <w:gridCol w:w="1045"/>
        <w:gridCol w:w="1347"/>
        <w:gridCol w:w="1010"/>
        <w:gridCol w:w="1116"/>
        <w:gridCol w:w="1578"/>
        <w:gridCol w:w="15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（四）教师自编教材或实验指导教材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近三年印刷</w:t>
      </w:r>
      <w:r>
        <w:rPr>
          <w:rFonts w:hint="eastAsia" w:ascii="宋体" w:hAnsi="宋体" w:cs="宋体"/>
          <w:szCs w:val="21"/>
        </w:rPr>
        <w:t>情况。</w:t>
      </w:r>
    </w:p>
    <w:tbl>
      <w:tblPr>
        <w:tblStyle w:val="5"/>
        <w:tblW w:w="499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029"/>
        <w:gridCol w:w="1740"/>
        <w:gridCol w:w="1715"/>
        <w:gridCol w:w="716"/>
        <w:gridCol w:w="488"/>
        <w:gridCol w:w="488"/>
        <w:gridCol w:w="488"/>
        <w:gridCol w:w="488"/>
        <w:gridCol w:w="488"/>
        <w:gridCol w:w="488"/>
        <w:gridCol w:w="4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2023年秋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2021年春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</w:t>
      </w:r>
      <w:r>
        <w:rPr>
          <w:rFonts w:hint="eastAsia" w:ascii="宋体" w:hAnsi="宋体" w:cs="宋体"/>
          <w:szCs w:val="21"/>
        </w:rPr>
        <w:t>1.自编印刷教材是否存在</w:t>
      </w:r>
      <w:r>
        <w:rPr>
          <w:rFonts w:hint="eastAsia" w:ascii="宋体" w:hAnsi="宋体" w:cs="宋体"/>
          <w:b/>
          <w:bCs/>
          <w:szCs w:val="21"/>
        </w:rPr>
        <w:t>校外使用</w:t>
      </w:r>
      <w:r>
        <w:rPr>
          <w:rFonts w:hint="eastAsia" w:ascii="宋体" w:hAnsi="宋体" w:cs="宋体"/>
          <w:szCs w:val="21"/>
        </w:rPr>
        <w:t>情况？若有，请附</w:t>
      </w:r>
      <w:r>
        <w:rPr>
          <w:rFonts w:hint="eastAsia" w:ascii="宋体" w:hAnsi="宋体" w:cs="宋体"/>
          <w:b/>
          <w:bCs/>
          <w:szCs w:val="21"/>
        </w:rPr>
        <w:t>校外使用证明</w:t>
      </w:r>
      <w:r>
        <w:rPr>
          <w:rFonts w:hint="eastAsia" w:ascii="宋体" w:hAnsi="宋体" w:cs="宋体"/>
          <w:szCs w:val="21"/>
        </w:rPr>
        <w:t>。</w:t>
      </w:r>
    </w:p>
    <w:p>
      <w:pPr>
        <w:ind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2.表中为填写范例，实际填写时请删除范例。</w:t>
      </w: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（五）202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年春季开课课程不订教材情况</w:t>
      </w:r>
    </w:p>
    <w:tbl>
      <w:tblPr>
        <w:tblStyle w:val="5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2213"/>
        <w:gridCol w:w="2398"/>
        <w:gridCol w:w="2089"/>
        <w:gridCol w:w="20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>
      <w:pPr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Cs w:val="21"/>
        </w:rPr>
        <w:t>（六）境外教材选用情况</w:t>
      </w:r>
    </w:p>
    <w:tbl>
      <w:tblPr>
        <w:tblStyle w:val="5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专业、班级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Cs w:val="21"/>
        </w:rPr>
        <w:t>（七）公示时间、地址（公示截图证明）</w:t>
      </w:r>
    </w:p>
    <w:p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XXX部门</w:t>
      </w:r>
    </w:p>
    <w:p>
      <w:pPr>
        <w:ind w:firstLine="6465" w:firstLineChars="23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负责人签字：</w:t>
      </w:r>
    </w:p>
    <w:p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年   月   日</w:t>
      </w:r>
    </w:p>
    <w:sectPr>
      <w:pgSz w:w="11906" w:h="16838"/>
      <w:pgMar w:top="1440" w:right="1134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A7B6CA"/>
    <w:multiLevelType w:val="singleLevel"/>
    <w:tmpl w:val="A9A7B6C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mNjFiMjhhMDA0ZGI4ZjY5ZGI4NDc5NTRmNzBjZDYifQ=="/>
  </w:docVars>
  <w:rsids>
    <w:rsidRoot w:val="19182581"/>
    <w:rsid w:val="000F5D20"/>
    <w:rsid w:val="00164C6D"/>
    <w:rsid w:val="002F2481"/>
    <w:rsid w:val="00302617"/>
    <w:rsid w:val="004C2194"/>
    <w:rsid w:val="005E3BE8"/>
    <w:rsid w:val="0062677B"/>
    <w:rsid w:val="008E4BA8"/>
    <w:rsid w:val="00913208"/>
    <w:rsid w:val="009A6A22"/>
    <w:rsid w:val="00BF35E3"/>
    <w:rsid w:val="00C42415"/>
    <w:rsid w:val="00CC2593"/>
    <w:rsid w:val="00FE38FF"/>
    <w:rsid w:val="07354800"/>
    <w:rsid w:val="07BE4386"/>
    <w:rsid w:val="0A0B431D"/>
    <w:rsid w:val="0BA6411D"/>
    <w:rsid w:val="0ED85252"/>
    <w:rsid w:val="11921C85"/>
    <w:rsid w:val="17E07B9B"/>
    <w:rsid w:val="185006F1"/>
    <w:rsid w:val="19172E51"/>
    <w:rsid w:val="19182581"/>
    <w:rsid w:val="1A7954A4"/>
    <w:rsid w:val="1F444EB4"/>
    <w:rsid w:val="206B7500"/>
    <w:rsid w:val="2344790A"/>
    <w:rsid w:val="25CA7027"/>
    <w:rsid w:val="26D71F91"/>
    <w:rsid w:val="283F56FD"/>
    <w:rsid w:val="295C5A33"/>
    <w:rsid w:val="2A38152D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4D93AE1"/>
    <w:rsid w:val="363520FB"/>
    <w:rsid w:val="385A46BC"/>
    <w:rsid w:val="3C6C2D1C"/>
    <w:rsid w:val="3D7733B4"/>
    <w:rsid w:val="406C6479"/>
    <w:rsid w:val="40EF0BC6"/>
    <w:rsid w:val="416918EA"/>
    <w:rsid w:val="43F22E04"/>
    <w:rsid w:val="44DB0022"/>
    <w:rsid w:val="455E1B44"/>
    <w:rsid w:val="46A6280B"/>
    <w:rsid w:val="578C19B7"/>
    <w:rsid w:val="580F7106"/>
    <w:rsid w:val="5DF9659E"/>
    <w:rsid w:val="5E52108E"/>
    <w:rsid w:val="699D3B1B"/>
    <w:rsid w:val="6AFA4DEB"/>
    <w:rsid w:val="6EE449F0"/>
    <w:rsid w:val="6F6873CF"/>
    <w:rsid w:val="71297032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11"/>
    <w:basedOn w:val="6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1">
    <w:name w:val="font21"/>
    <w:basedOn w:val="6"/>
    <w:qFormat/>
    <w:uiPriority w:val="0"/>
    <w:rPr>
      <w:rFonts w:hint="default" w:ascii="Arial" w:hAnsi="Arial" w:cs="Arial"/>
      <w:color w:val="000000"/>
      <w:sz w:val="14"/>
      <w:szCs w:val="14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1158</Characters>
  <Lines>9</Lines>
  <Paragraphs>2</Paragraphs>
  <TotalTime>9</TotalTime>
  <ScaleCrop>false</ScaleCrop>
  <LinksUpToDate>false</LinksUpToDate>
  <CharactersWithSpaces>1359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2020-05-23T09:06:00Z</dcterms:created>
  <dc:creator>王康慧</dc:creator>
  <cp:lastModifiedBy>幽梦一帘</cp:lastModifiedBy>
  <cp:lastPrinted>2023-11-29T06:50:00Z</cp:lastPrinted>
  <dcterms:modified xsi:type="dcterms:W3CDTF">2023-12-13T01:15:30Z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42F6A8ED186C4584AE7F8ED7B99EA1EF</vt:lpwstr>
  </property>
</Properties>
</file>