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drawing>
          <wp:inline distT="0" distB="0" distL="114300" distR="114300">
            <wp:extent cx="1099185" cy="1671955"/>
            <wp:effectExtent l="0" t="0" r="1905" b="1270"/>
            <wp:docPr id="1" name="图片 1" descr="QQ图片2021120217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1202170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</w:t>
      </w:r>
    </w:p>
    <w:p>
      <w:pPr>
        <w:widowControl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顾嘉桐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ab/>
      </w:r>
    </w:p>
    <w:p>
      <w:pPr>
        <w:widowControl/>
        <w:jc w:val="left"/>
        <w:rPr>
          <w:rFonts w:hint="default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副研究员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个人简介（选填）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专业研究领域（必填*）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行政管理理论与实践、公共管理、物业管理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主要科研项目（选填）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 （选填）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指导研究生情况（选填）</w:t>
      </w:r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outlineLvl w:val="2"/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default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指导本科生情况</w:t>
      </w:r>
    </w:p>
    <w:p>
      <w:pPr>
        <w:widowControl/>
        <w:spacing w:after="45" w:line="360" w:lineRule="atLeast"/>
        <w:rPr>
          <w:rFonts w:hint="eastAsia" w:ascii="微软雅黑" w:hAnsi="微软雅黑" w:eastAsia="微软雅黑" w:cs="宋体"/>
          <w:color w:val="666666"/>
          <w:kern w:val="0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035A3F55"/>
    <w:rsid w:val="0BD03970"/>
    <w:rsid w:val="13DA7FEC"/>
    <w:rsid w:val="1AF3012C"/>
    <w:rsid w:val="2FF8567F"/>
    <w:rsid w:val="3F1E3A42"/>
    <w:rsid w:val="526C7747"/>
    <w:rsid w:val="6A326E80"/>
    <w:rsid w:val="7680012A"/>
    <w:rsid w:val="7A1C5C36"/>
    <w:rsid w:val="7D51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FBB64788A09B493882BB0649CA3B2003_13</vt:lpwstr>
  </property>
</Properties>
</file>